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0123" w14:textId="4D81DA68" w:rsidR="007718A8" w:rsidRDefault="007718A8">
      <w:r>
        <w:rPr>
          <w:rFonts w:ascii="Franklin Gothic Book" w:hAnsi="Franklin Gothic Book"/>
          <w:b/>
          <w:noProof/>
          <w:sz w:val="32"/>
          <w:szCs w:val="32"/>
        </w:rPr>
        <w:drawing>
          <wp:anchor distT="0" distB="0" distL="114300" distR="114300" simplePos="0" relativeHeight="251659264" behindDoc="0" locked="0" layoutInCell="1" allowOverlap="1" wp14:anchorId="09A4A07E" wp14:editId="2020C02B">
            <wp:simplePos x="0" y="0"/>
            <wp:positionH relativeFrom="margin">
              <wp:align>center</wp:align>
            </wp:positionH>
            <wp:positionV relativeFrom="margin">
              <wp:align>top</wp:align>
            </wp:positionV>
            <wp:extent cx="7357348" cy="62333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7357348" cy="623331"/>
                    </a:xfrm>
                    <a:prstGeom prst="rect">
                      <a:avLst/>
                    </a:prstGeom>
                  </pic:spPr>
                </pic:pic>
              </a:graphicData>
            </a:graphic>
          </wp:anchor>
        </w:drawing>
      </w:r>
    </w:p>
    <w:p w14:paraId="360B742F" w14:textId="77777777" w:rsidR="007718A8" w:rsidRPr="00AF5A08" w:rsidRDefault="007718A8" w:rsidP="007718A8">
      <w:pPr>
        <w:jc w:val="center"/>
        <w:rPr>
          <w:b/>
          <w:sz w:val="32"/>
          <w:szCs w:val="32"/>
          <w:lang w:val="en-GB"/>
        </w:rPr>
      </w:pPr>
      <w:r w:rsidRPr="00AF5A08">
        <w:rPr>
          <w:b/>
          <w:sz w:val="32"/>
          <w:szCs w:val="32"/>
          <w:lang w:val="en-GB"/>
        </w:rPr>
        <w:t xml:space="preserve">Skills for Success Curriculum Resource </w:t>
      </w:r>
      <w:r>
        <w:rPr>
          <w:b/>
          <w:sz w:val="32"/>
          <w:szCs w:val="32"/>
          <w:lang w:val="en-GB"/>
        </w:rPr>
        <w:t>Cover Page</w:t>
      </w:r>
    </w:p>
    <w:p w14:paraId="7074F31B" w14:textId="77777777" w:rsidR="007718A8" w:rsidRPr="00E561B4" w:rsidRDefault="007718A8" w:rsidP="007718A8">
      <w:pPr>
        <w:spacing w:after="0"/>
        <w:rPr>
          <w:b/>
          <w:lang w:val="en-GB"/>
        </w:rPr>
      </w:pPr>
      <w:r>
        <w:rPr>
          <w:b/>
          <w:lang w:val="en-GB"/>
        </w:rPr>
        <w:t>e-Channel Organization</w:t>
      </w:r>
    </w:p>
    <w:tbl>
      <w:tblPr>
        <w:tblW w:w="36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6"/>
      </w:tblGrid>
      <w:tr w:rsidR="007718A8" w:rsidRPr="0095214F" w14:paraId="67D8F07E" w14:textId="77777777" w:rsidTr="00BF1975">
        <w:tc>
          <w:tcPr>
            <w:tcW w:w="3676" w:type="dxa"/>
            <w:shd w:val="clear" w:color="auto" w:fill="auto"/>
            <w:tcMar>
              <w:top w:w="100" w:type="dxa"/>
              <w:left w:w="100" w:type="dxa"/>
              <w:bottom w:w="100" w:type="dxa"/>
              <w:right w:w="100" w:type="dxa"/>
            </w:tcMar>
          </w:tcPr>
          <w:p w14:paraId="519F5050" w14:textId="75731B8A" w:rsidR="007718A8" w:rsidRPr="0095214F" w:rsidRDefault="00913FBC" w:rsidP="00BF1975">
            <w:pPr>
              <w:spacing w:after="0"/>
              <w:rPr>
                <w:lang w:val="en-GB"/>
              </w:rPr>
            </w:pPr>
            <w:r>
              <w:rPr>
                <w:lang w:val="en-GB"/>
              </w:rPr>
              <w:t>Deaf Learn Now</w:t>
            </w:r>
          </w:p>
        </w:tc>
      </w:tr>
    </w:tbl>
    <w:p w14:paraId="088EED0A" w14:textId="77777777" w:rsidR="007718A8" w:rsidRDefault="007718A8" w:rsidP="007718A8">
      <w:pPr>
        <w:spacing w:after="0"/>
        <w:rPr>
          <w:b/>
          <w:lang w:val="en-GB"/>
        </w:rPr>
      </w:pPr>
    </w:p>
    <w:p w14:paraId="6E28553F" w14:textId="77777777" w:rsidR="007718A8" w:rsidRPr="00E561B4" w:rsidRDefault="007718A8" w:rsidP="007718A8">
      <w:pPr>
        <w:spacing w:after="0"/>
        <w:rPr>
          <w:b/>
          <w:lang w:val="en-GB"/>
        </w:rPr>
      </w:pPr>
      <w:r w:rsidRPr="00E561B4">
        <w:rPr>
          <w:b/>
          <w:lang w:val="en-GB"/>
        </w:rPr>
        <w:t>Curriculum Resource</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718A8" w:rsidRPr="0095214F" w14:paraId="22BC162A" w14:textId="77777777" w:rsidTr="00BF1975">
        <w:tc>
          <w:tcPr>
            <w:tcW w:w="9029" w:type="dxa"/>
            <w:shd w:val="clear" w:color="auto" w:fill="auto"/>
            <w:tcMar>
              <w:top w:w="100" w:type="dxa"/>
              <w:left w:w="100" w:type="dxa"/>
              <w:bottom w:w="100" w:type="dxa"/>
              <w:right w:w="100" w:type="dxa"/>
            </w:tcMar>
          </w:tcPr>
          <w:p w14:paraId="15F077F0" w14:textId="722B6726" w:rsidR="00913FBC" w:rsidRDefault="00913FBC" w:rsidP="00913FBC">
            <w:pPr>
              <w:rPr>
                <w:rFonts w:ascii="Campton Light" w:eastAsia="Times New Roman" w:hAnsi="Campton Light" w:cs="Calibri"/>
                <w:color w:val="1D1D1D"/>
              </w:rPr>
            </w:pPr>
            <w:r>
              <w:rPr>
                <w:rFonts w:ascii="Campton Light" w:eastAsia="Times New Roman" w:hAnsi="Campton Light" w:cs="Calibri"/>
                <w:color w:val="1D1D1D"/>
              </w:rPr>
              <w:t>Course Title:</w:t>
            </w:r>
          </w:p>
          <w:p w14:paraId="73762490" w14:textId="3C1B4D3D" w:rsidR="00913FBC" w:rsidRDefault="00913FBC" w:rsidP="00913FBC">
            <w:pPr>
              <w:rPr>
                <w:rFonts w:ascii="Campton Light" w:eastAsia="Times New Roman" w:hAnsi="Campton Light" w:cs="Calibri"/>
                <w:color w:val="1D1D1D"/>
              </w:rPr>
            </w:pPr>
            <w:r w:rsidRPr="007742E1">
              <w:rPr>
                <w:rFonts w:ascii="Campton Light" w:eastAsia="Times New Roman" w:hAnsi="Campton Light" w:cs="Calibri"/>
                <w:color w:val="1D1D1D"/>
              </w:rPr>
              <w:t xml:space="preserve">Deaf Learn Now: Newcomer ASL and Communications for Independence </w:t>
            </w:r>
          </w:p>
          <w:p w14:paraId="646E5681" w14:textId="69912E8C" w:rsidR="00913FBC" w:rsidRPr="007742E1" w:rsidRDefault="00913FBC" w:rsidP="00913FBC">
            <w:pPr>
              <w:rPr>
                <w:rFonts w:ascii="Campton Light" w:hAnsi="Campton Light" w:cs="Calibri"/>
                <w:color w:val="000000" w:themeColor="text1"/>
              </w:rPr>
            </w:pPr>
            <w:r>
              <w:rPr>
                <w:rFonts w:ascii="Campton Light" w:hAnsi="Campton Light" w:cs="Calibri"/>
                <w:color w:val="000000" w:themeColor="text1"/>
              </w:rPr>
              <w:t xml:space="preserve">In this course, Deaf newcomers will learn to navigate various </w:t>
            </w:r>
            <w:r w:rsidR="00841288">
              <w:rPr>
                <w:rFonts w:ascii="Campton Light" w:hAnsi="Campton Light" w:cs="Calibri"/>
                <w:color w:val="000000" w:themeColor="text1"/>
              </w:rPr>
              <w:t xml:space="preserve">service </w:t>
            </w:r>
            <w:r>
              <w:rPr>
                <w:rFonts w:ascii="Campton Light" w:hAnsi="Campton Light" w:cs="Calibri"/>
                <w:color w:val="000000" w:themeColor="text1"/>
              </w:rPr>
              <w:t>environments, including the healthcare system, in Ontario. The central aim of the course is to support Deaf newcomers’ independence and comfort navigating Canadian services, and to strengthen their knowledge of ASL and Deaf culture within Ontario.</w:t>
            </w:r>
          </w:p>
          <w:p w14:paraId="4C39DE6E" w14:textId="009805DA" w:rsidR="00913FBC" w:rsidRDefault="00913FBC" w:rsidP="00913FBC">
            <w:pPr>
              <w:rPr>
                <w:rFonts w:ascii="Campton Light" w:eastAsia="Times New Roman" w:hAnsi="Campton Light" w:cs="Calibri"/>
                <w:color w:val="1D1D1D"/>
              </w:rPr>
            </w:pPr>
            <w:r>
              <w:rPr>
                <w:rFonts w:ascii="Campton Light" w:eastAsia="Times New Roman" w:hAnsi="Campton Light" w:cs="Calibri"/>
                <w:color w:val="1D1D1D"/>
              </w:rPr>
              <w:t>Curriculum Resource #</w:t>
            </w:r>
            <w:r w:rsidR="00544335">
              <w:rPr>
                <w:rFonts w:ascii="Campton Light" w:eastAsia="Times New Roman" w:hAnsi="Campton Light" w:cs="Calibri"/>
                <w:color w:val="1D1D1D"/>
              </w:rPr>
              <w:t>4</w:t>
            </w:r>
            <w:r>
              <w:rPr>
                <w:rFonts w:ascii="Campton Light" w:eastAsia="Times New Roman" w:hAnsi="Campton Light" w:cs="Calibri"/>
                <w:color w:val="1D1D1D"/>
              </w:rPr>
              <w:t xml:space="preserve"> </w:t>
            </w:r>
            <w:r w:rsidR="005834CE">
              <w:rPr>
                <w:rFonts w:ascii="Campton Light" w:eastAsia="Times New Roman" w:hAnsi="Campton Light" w:cs="Calibri"/>
                <w:color w:val="1D1D1D"/>
              </w:rPr>
              <w:t xml:space="preserve">Vocabulary </w:t>
            </w:r>
          </w:p>
          <w:p w14:paraId="7D46CA52" w14:textId="1DA63A40" w:rsidR="005834CE" w:rsidRDefault="00913FBC" w:rsidP="00913FBC">
            <w:pPr>
              <w:rPr>
                <w:rFonts w:ascii="Campton Light" w:eastAsia="Times New Roman" w:hAnsi="Campton Light" w:cs="Calibri"/>
                <w:color w:val="1D1D1D"/>
              </w:rPr>
            </w:pPr>
            <w:r>
              <w:rPr>
                <w:rFonts w:ascii="Campton Light" w:eastAsia="Times New Roman" w:hAnsi="Campton Light" w:cs="Calibri"/>
                <w:color w:val="1D1D1D"/>
              </w:rPr>
              <w:t xml:space="preserve">This resource will </w:t>
            </w:r>
            <w:r w:rsidR="00544335">
              <w:rPr>
                <w:rFonts w:ascii="Campton Light" w:eastAsia="Times New Roman" w:hAnsi="Campton Light" w:cs="Calibri"/>
                <w:color w:val="1D1D1D"/>
              </w:rPr>
              <w:t>focus on the review and retainment of health-related vocabulary – with an emphasis on comprehension of ASL signs for words and terms.</w:t>
            </w:r>
          </w:p>
          <w:p w14:paraId="1665A645" w14:textId="0D157A53" w:rsidR="00913FBC" w:rsidRPr="00544335" w:rsidRDefault="005834CE" w:rsidP="00913FBC">
            <w:pPr>
              <w:rPr>
                <w:rFonts w:ascii="Campton Light" w:eastAsia="Times New Roman" w:hAnsi="Campton Light" w:cs="Calibri"/>
                <w:color w:val="1D1D1D"/>
              </w:rPr>
            </w:pPr>
            <w:r>
              <w:rPr>
                <w:rFonts w:ascii="Campton Light" w:eastAsia="Times New Roman" w:hAnsi="Campton Light" w:cs="Calibri"/>
                <w:color w:val="1D1D1D"/>
              </w:rPr>
              <w:t xml:space="preserve">Learners will </w:t>
            </w:r>
            <w:r w:rsidR="00544335">
              <w:rPr>
                <w:rFonts w:ascii="Campton Light" w:eastAsia="Times New Roman" w:hAnsi="Campton Light" w:cs="Calibri"/>
                <w:color w:val="1D1D1D"/>
              </w:rPr>
              <w:t>watch videos with ASL signs and answer with the correct English word translation, as well as answer multiple choice questions with English answers.</w:t>
            </w:r>
          </w:p>
          <w:p w14:paraId="761B7184" w14:textId="13FC3220" w:rsidR="007718A8" w:rsidRDefault="007718A8" w:rsidP="00BF1975">
            <w:pPr>
              <w:spacing w:after="0"/>
              <w:rPr>
                <w:i/>
                <w:lang w:val="en-GB"/>
              </w:rPr>
            </w:pPr>
          </w:p>
          <w:p w14:paraId="15DED0E3" w14:textId="77777777" w:rsidR="007718A8" w:rsidRDefault="007718A8" w:rsidP="00BF1975">
            <w:pPr>
              <w:spacing w:after="0"/>
              <w:rPr>
                <w:i/>
                <w:lang w:val="en-GB"/>
              </w:rPr>
            </w:pPr>
          </w:p>
          <w:p w14:paraId="200058BA" w14:textId="77777777" w:rsidR="007718A8" w:rsidRDefault="007718A8" w:rsidP="00BF1975">
            <w:pPr>
              <w:spacing w:after="0"/>
              <w:rPr>
                <w:i/>
                <w:lang w:val="en-GB"/>
              </w:rPr>
            </w:pPr>
          </w:p>
          <w:p w14:paraId="48589D41" w14:textId="77777777" w:rsidR="007718A8" w:rsidRDefault="007718A8" w:rsidP="00BF1975">
            <w:pPr>
              <w:spacing w:after="0"/>
              <w:rPr>
                <w:i/>
                <w:lang w:val="en-GB"/>
              </w:rPr>
            </w:pPr>
          </w:p>
          <w:p w14:paraId="0A959D9C" w14:textId="77777777" w:rsidR="007718A8" w:rsidRDefault="007718A8" w:rsidP="00BF1975">
            <w:pPr>
              <w:spacing w:after="0"/>
              <w:rPr>
                <w:i/>
                <w:lang w:val="en-GB"/>
              </w:rPr>
            </w:pPr>
          </w:p>
          <w:p w14:paraId="28CC18BB" w14:textId="77777777" w:rsidR="007718A8" w:rsidRDefault="007718A8" w:rsidP="00BF1975">
            <w:pPr>
              <w:spacing w:after="0"/>
              <w:rPr>
                <w:i/>
                <w:lang w:val="en-GB"/>
              </w:rPr>
            </w:pPr>
          </w:p>
          <w:p w14:paraId="38DD741C" w14:textId="77777777" w:rsidR="007718A8" w:rsidRPr="0095214F" w:rsidRDefault="007718A8" w:rsidP="00BF1975">
            <w:pPr>
              <w:spacing w:after="0"/>
              <w:rPr>
                <w:i/>
                <w:lang w:val="en-GB"/>
              </w:rPr>
            </w:pPr>
          </w:p>
        </w:tc>
      </w:tr>
    </w:tbl>
    <w:p w14:paraId="24AB0162" w14:textId="77777777" w:rsidR="007718A8" w:rsidRDefault="007718A8" w:rsidP="007718A8">
      <w:pPr>
        <w:spacing w:after="0" w:line="240" w:lineRule="auto"/>
        <w:rPr>
          <w:lang w:val="en-GB"/>
        </w:rPr>
      </w:pPr>
    </w:p>
    <w:p w14:paraId="4F60C1F3" w14:textId="77777777" w:rsidR="007718A8" w:rsidRDefault="007718A8" w:rsidP="007718A8">
      <w:pPr>
        <w:spacing w:after="0" w:line="240" w:lineRule="auto"/>
        <w:rPr>
          <w:b/>
          <w:lang w:val="en-GB"/>
        </w:rPr>
      </w:pPr>
      <w:r w:rsidRPr="0095214F">
        <w:rPr>
          <w:b/>
          <w:lang w:val="en-GB"/>
        </w:rPr>
        <w:t xml:space="preserve">OALCF </w:t>
      </w:r>
      <w:r>
        <w:rPr>
          <w:b/>
          <w:lang w:val="en-GB"/>
        </w:rPr>
        <w:t>Alignment</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5"/>
        <w:gridCol w:w="3005"/>
        <w:gridCol w:w="3005"/>
      </w:tblGrid>
      <w:tr w:rsidR="007718A8" w:rsidRPr="00E561B4" w14:paraId="6DCE3340" w14:textId="77777777" w:rsidTr="00BF1975">
        <w:tc>
          <w:tcPr>
            <w:tcW w:w="3005" w:type="dxa"/>
            <w:shd w:val="clear" w:color="auto" w:fill="EDEDED" w:themeFill="accent3" w:themeFillTint="33"/>
            <w:tcMar>
              <w:top w:w="100" w:type="dxa"/>
              <w:left w:w="100" w:type="dxa"/>
              <w:bottom w:w="100" w:type="dxa"/>
              <w:right w:w="100" w:type="dxa"/>
            </w:tcMar>
          </w:tcPr>
          <w:p w14:paraId="4DFD6DB4" w14:textId="77777777" w:rsidR="007718A8" w:rsidRPr="00822B01" w:rsidRDefault="007718A8" w:rsidP="00BF1975">
            <w:pPr>
              <w:jc w:val="center"/>
              <w:rPr>
                <w:b/>
                <w:sz w:val="24"/>
                <w:szCs w:val="24"/>
                <w:lang w:val="en-GB"/>
              </w:rPr>
            </w:pPr>
            <w:r w:rsidRPr="00822B01">
              <w:rPr>
                <w:b/>
                <w:sz w:val="24"/>
                <w:szCs w:val="24"/>
                <w:lang w:val="en-GB"/>
              </w:rPr>
              <w:t>Competency</w:t>
            </w:r>
          </w:p>
        </w:tc>
        <w:tc>
          <w:tcPr>
            <w:tcW w:w="3005" w:type="dxa"/>
            <w:shd w:val="clear" w:color="auto" w:fill="EDEDED" w:themeFill="accent3" w:themeFillTint="33"/>
            <w:tcMar>
              <w:top w:w="100" w:type="dxa"/>
              <w:left w:w="100" w:type="dxa"/>
              <w:bottom w:w="100" w:type="dxa"/>
              <w:right w:w="100" w:type="dxa"/>
            </w:tcMar>
          </w:tcPr>
          <w:p w14:paraId="0E6677D9" w14:textId="77777777" w:rsidR="007718A8" w:rsidRPr="00822B01" w:rsidRDefault="007718A8" w:rsidP="00BF1975">
            <w:pPr>
              <w:jc w:val="center"/>
              <w:rPr>
                <w:b/>
                <w:sz w:val="24"/>
                <w:szCs w:val="24"/>
                <w:lang w:val="en-GB"/>
              </w:rPr>
            </w:pPr>
            <w:r w:rsidRPr="00822B01">
              <w:rPr>
                <w:b/>
                <w:sz w:val="24"/>
                <w:szCs w:val="24"/>
                <w:lang w:val="en-GB"/>
              </w:rPr>
              <w:t>Task Group</w:t>
            </w:r>
          </w:p>
        </w:tc>
        <w:tc>
          <w:tcPr>
            <w:tcW w:w="3005" w:type="dxa"/>
            <w:shd w:val="clear" w:color="auto" w:fill="EDEDED" w:themeFill="accent3" w:themeFillTint="33"/>
            <w:tcMar>
              <w:top w:w="100" w:type="dxa"/>
              <w:left w:w="100" w:type="dxa"/>
              <w:bottom w:w="100" w:type="dxa"/>
              <w:right w:w="100" w:type="dxa"/>
            </w:tcMar>
          </w:tcPr>
          <w:p w14:paraId="0C107110" w14:textId="77777777" w:rsidR="007718A8" w:rsidRPr="00822B01" w:rsidRDefault="007718A8" w:rsidP="00BF1975">
            <w:pPr>
              <w:jc w:val="center"/>
              <w:rPr>
                <w:b/>
                <w:sz w:val="24"/>
                <w:szCs w:val="24"/>
                <w:lang w:val="en-GB"/>
              </w:rPr>
            </w:pPr>
            <w:r w:rsidRPr="00822B01">
              <w:rPr>
                <w:b/>
                <w:sz w:val="24"/>
                <w:szCs w:val="24"/>
                <w:lang w:val="en-GB"/>
              </w:rPr>
              <w:t>Level</w:t>
            </w:r>
          </w:p>
        </w:tc>
      </w:tr>
      <w:tr w:rsidR="007718A8" w:rsidRPr="00E561B4" w14:paraId="7E414BD6" w14:textId="77777777" w:rsidTr="00BF1975">
        <w:sdt>
          <w:sdtPr>
            <w:rPr>
              <w:b/>
              <w:lang w:val="en-GB"/>
            </w:rPr>
            <w:alias w:val="Competency"/>
            <w:tag w:val="Competency"/>
            <w:id w:val="1184867689"/>
            <w:placeholder>
              <w:docPart w:val="08A9BC5C4845664EB5EC6D492DC8F883"/>
            </w:placeholder>
            <w15:color w:val="C0C0C0"/>
            <w:dropDownList>
              <w:listItem w:value="Choose an item."/>
              <w:listItem w:displayText="Competency A -Find and Use Information " w:value="Competency A -Find and Use Information "/>
              <w:listItem w:displayText="Competency B - Communicate Ideas and Information " w:value="Competency B - Communicate Ideas and Information "/>
              <w:listItem w:displayText="Competency C - Understand and Use Numbers" w:value="Competency C - Understand and Use Numbers"/>
              <w:listItem w:displayText="Competency D - Use Digital Technology" w:value="Competency D - Use Digital Technology"/>
              <w:listItem w:displayText="Competency E - Manage Learning" w:value="Competency E - Manage Learning"/>
              <w:listItem w:displayText="Competency F - Engage with Ohers" w:value="Competency F - Engage with Ohers"/>
            </w:dropDownList>
          </w:sdtPr>
          <w:sdtContent>
            <w:tc>
              <w:tcPr>
                <w:tcW w:w="3005" w:type="dxa"/>
                <w:shd w:val="clear" w:color="auto" w:fill="auto"/>
                <w:tcMar>
                  <w:top w:w="100" w:type="dxa"/>
                  <w:left w:w="100" w:type="dxa"/>
                  <w:bottom w:w="100" w:type="dxa"/>
                  <w:right w:w="100" w:type="dxa"/>
                </w:tcMar>
              </w:tcPr>
              <w:p w14:paraId="1A91002F" w14:textId="62C8508A" w:rsidR="007718A8" w:rsidRPr="00E561B4" w:rsidRDefault="005834CE" w:rsidP="00BF1975">
                <w:pPr>
                  <w:rPr>
                    <w:b/>
                    <w:lang w:val="en-GB"/>
                  </w:rPr>
                </w:pPr>
                <w:r>
                  <w:rPr>
                    <w:b/>
                    <w:lang w:val="en-GB"/>
                  </w:rPr>
                  <w:t xml:space="preserve">Competency B - Communicate Ideas and Information </w:t>
                </w:r>
              </w:p>
            </w:tc>
          </w:sdtContent>
        </w:sdt>
        <w:sdt>
          <w:sdtPr>
            <w:rPr>
              <w:b/>
              <w:lang w:val="en-GB"/>
            </w:rPr>
            <w:alias w:val="Task Group"/>
            <w:tag w:val="Task Group"/>
            <w:id w:val="1996289276"/>
            <w:placeholder>
              <w:docPart w:val="0831726061818B4BA878EBDC94CBA2FE"/>
            </w:placeholder>
            <w:comboBox>
              <w:listItem w:value="Choose an item."/>
              <w:listItem w:displayText="A1. Read continuous text" w:value="A1. Read continuous text"/>
              <w:listItem w:displayText="A2. Interpret documents" w:value="A2. Interpret documents"/>
              <w:listItem w:displayText="A3. Extract information from films, broadcasts and presentations" w:value="A3. Extract information from films, broadcasts and presentations"/>
              <w:listItem w:displayText="B1. Interact with others" w:value="B1. Interact with others"/>
              <w:listItem w:displayText="B2. Write continuous text" w:value="B2. Write continuous text"/>
              <w:listItem w:displayText="B3. Complete and create documents" w:value="B3. Complete and create documents"/>
              <w:listItem w:displayText="B4. Express oneself creatively " w:value="B4. Express oneself creatively "/>
              <w:listItem w:displayText="C1. Manage money" w:value="C1. Manage money"/>
              <w:listItem w:displayText="C2. Manage time" w:value="C2. Manage time"/>
              <w:listItem w:displayText="C3. Use measures" w:value="C3. Use measures"/>
              <w:listItem w:displayText="C4. Manage data" w:value="C4. Manage data"/>
              <w:listItem w:displayText="N/A" w:value="N/A"/>
            </w:comboBox>
          </w:sdtPr>
          <w:sdtContent>
            <w:tc>
              <w:tcPr>
                <w:tcW w:w="3005" w:type="dxa"/>
                <w:shd w:val="clear" w:color="auto" w:fill="auto"/>
                <w:tcMar>
                  <w:top w:w="100" w:type="dxa"/>
                  <w:left w:w="100" w:type="dxa"/>
                  <w:bottom w:w="100" w:type="dxa"/>
                  <w:right w:w="100" w:type="dxa"/>
                </w:tcMar>
              </w:tcPr>
              <w:p w14:paraId="47C0CE23" w14:textId="354CECF5" w:rsidR="007718A8" w:rsidRPr="00E561B4" w:rsidRDefault="005834CE" w:rsidP="00BF1975">
                <w:pPr>
                  <w:rPr>
                    <w:b/>
                    <w:lang w:val="en-GB"/>
                  </w:rPr>
                </w:pPr>
                <w:r>
                  <w:rPr>
                    <w:b/>
                    <w:lang w:val="en-GB"/>
                  </w:rPr>
                  <w:t xml:space="preserve">A3. Extract information from films, </w:t>
                </w:r>
                <w:proofErr w:type="gramStart"/>
                <w:r>
                  <w:rPr>
                    <w:b/>
                    <w:lang w:val="en-GB"/>
                  </w:rPr>
                  <w:t>broadcasts</w:t>
                </w:r>
                <w:proofErr w:type="gramEnd"/>
                <w:r>
                  <w:rPr>
                    <w:b/>
                    <w:lang w:val="en-GB"/>
                  </w:rPr>
                  <w:t xml:space="preserve"> and presentations</w:t>
                </w:r>
              </w:p>
            </w:tc>
          </w:sdtContent>
        </w:sdt>
        <w:sdt>
          <w:sdtPr>
            <w:rPr>
              <w:b/>
              <w:lang w:val="en-GB"/>
            </w:rPr>
            <w:alias w:val="Level"/>
            <w:tag w:val="Level"/>
            <w:id w:val="656117119"/>
            <w:placeholder>
              <w:docPart w:val="0831726061818B4BA878EBDC94CBA2FE"/>
            </w:placeholder>
            <w:comboBox>
              <w:listItem w:value="Choose an item."/>
              <w:listItem w:displayText="1" w:value="1"/>
              <w:listItem w:displayText="2" w:value="2"/>
              <w:listItem w:displayText="3" w:value="3"/>
              <w:listItem w:displayText="N/A" w:value="N/A"/>
            </w:comboBox>
          </w:sdtPr>
          <w:sdtContent>
            <w:tc>
              <w:tcPr>
                <w:tcW w:w="3005" w:type="dxa"/>
                <w:shd w:val="clear" w:color="auto" w:fill="auto"/>
                <w:tcMar>
                  <w:top w:w="100" w:type="dxa"/>
                  <w:left w:w="100" w:type="dxa"/>
                  <w:bottom w:w="100" w:type="dxa"/>
                  <w:right w:w="100" w:type="dxa"/>
                </w:tcMar>
              </w:tcPr>
              <w:p w14:paraId="4AB0DDFF" w14:textId="21178AB8" w:rsidR="007718A8" w:rsidRPr="00E561B4" w:rsidRDefault="00913FBC" w:rsidP="00BF1975">
                <w:pPr>
                  <w:rPr>
                    <w:b/>
                    <w:lang w:val="en-GB"/>
                  </w:rPr>
                </w:pPr>
                <w:r>
                  <w:rPr>
                    <w:b/>
                    <w:lang w:val="en-GB"/>
                  </w:rPr>
                  <w:t>1</w:t>
                </w:r>
              </w:p>
            </w:tc>
          </w:sdtContent>
        </w:sdt>
      </w:tr>
      <w:tr w:rsidR="007718A8" w:rsidRPr="00E561B4" w14:paraId="2495544B" w14:textId="77777777" w:rsidTr="00BF1975">
        <w:sdt>
          <w:sdtPr>
            <w:rPr>
              <w:b/>
              <w:lang w:val="en-GB"/>
            </w:rPr>
            <w:alias w:val="Competency"/>
            <w:tag w:val="Competency"/>
            <w:id w:val="-1402209560"/>
            <w:placeholder>
              <w:docPart w:val="F1DFBD393F99DD449B74C7CD7C0271C2"/>
            </w:placeholder>
            <w:dropDownList>
              <w:listItem w:value="Choose an item."/>
              <w:listItem w:displayText="Competency A -Find and Use Information " w:value="Competency A -Find and Use Information "/>
              <w:listItem w:displayText="Competency B - Communicate Ideas and Information " w:value="Competency B - Communicate Ideas and Information "/>
              <w:listItem w:displayText="Competency C - Understand and Use Numbers" w:value="Competency C - Understand and Use Numbers"/>
              <w:listItem w:displayText="Competency D - Use Digital Technology" w:value="Competency D - Use Digital Technology"/>
              <w:listItem w:displayText="Competency E - Manage Learning" w:value="Competency E - Manage Learning"/>
              <w:listItem w:displayText="Competency F - Engage with Ohers" w:value="Competency F - Engage with Ohers"/>
            </w:dropDownList>
          </w:sdtPr>
          <w:sdtContent>
            <w:tc>
              <w:tcPr>
                <w:tcW w:w="3005" w:type="dxa"/>
                <w:shd w:val="clear" w:color="auto" w:fill="auto"/>
                <w:tcMar>
                  <w:top w:w="100" w:type="dxa"/>
                  <w:left w:w="100" w:type="dxa"/>
                  <w:bottom w:w="100" w:type="dxa"/>
                  <w:right w:w="100" w:type="dxa"/>
                </w:tcMar>
              </w:tcPr>
              <w:p w14:paraId="2A074688" w14:textId="263C0111" w:rsidR="007718A8" w:rsidRPr="00E561B4" w:rsidRDefault="00FF4774" w:rsidP="00BF1975">
                <w:pPr>
                  <w:rPr>
                    <w:b/>
                    <w:lang w:val="en-GB"/>
                  </w:rPr>
                </w:pPr>
                <w:r>
                  <w:rPr>
                    <w:b/>
                    <w:lang w:val="en-GB"/>
                  </w:rPr>
                  <w:t>Competency D - Use Digital Technology</w:t>
                </w:r>
              </w:p>
            </w:tc>
          </w:sdtContent>
        </w:sdt>
        <w:sdt>
          <w:sdtPr>
            <w:rPr>
              <w:b/>
              <w:lang w:val="en-GB"/>
            </w:rPr>
            <w:alias w:val="Task Group"/>
            <w:tag w:val="Task Group"/>
            <w:id w:val="-415867752"/>
            <w:placeholder>
              <w:docPart w:val="75267BBDD7CD8040A5FE934C3542B311"/>
            </w:placeholder>
            <w:comboBox>
              <w:listItem w:value="Choose an item."/>
              <w:listItem w:displayText="A1. Read continuous text" w:value="A1. Read continuous text"/>
              <w:listItem w:displayText="A2. Interpret documents" w:value="A2. Interpret documents"/>
              <w:listItem w:displayText="A3. Extract information from films, broadcasts and presentations" w:value="A3. Extract information from films, broadcasts and presentations"/>
              <w:listItem w:displayText="B1. Interact with others" w:value="B1. Interact with others"/>
              <w:listItem w:displayText="B2. Write continuous text" w:value="B2. Write continuous text"/>
              <w:listItem w:displayText="B3. Complete and create documents" w:value="B3. Complete and create documents"/>
              <w:listItem w:displayText="B4. Express oneself creatively " w:value="B4. Express oneself creatively "/>
              <w:listItem w:displayText="C1. Manage money" w:value="C1. Manage money"/>
              <w:listItem w:displayText="C2. Manage time" w:value="C2. Manage time"/>
              <w:listItem w:displayText="C3. Use measures" w:value="C3. Use measures"/>
              <w:listItem w:displayText="C4. Manage data" w:value="C4. Manage data"/>
              <w:listItem w:displayText="N/A" w:value="N/A"/>
            </w:comboBox>
          </w:sdtPr>
          <w:sdtContent>
            <w:tc>
              <w:tcPr>
                <w:tcW w:w="3005" w:type="dxa"/>
                <w:shd w:val="clear" w:color="auto" w:fill="auto"/>
                <w:tcMar>
                  <w:top w:w="100" w:type="dxa"/>
                  <w:left w:w="100" w:type="dxa"/>
                  <w:bottom w:w="100" w:type="dxa"/>
                  <w:right w:w="100" w:type="dxa"/>
                </w:tcMar>
              </w:tcPr>
              <w:p w14:paraId="7429978F" w14:textId="444AFFAF" w:rsidR="007718A8" w:rsidRPr="00E561B4" w:rsidRDefault="00FF4774" w:rsidP="00BF1975">
                <w:pPr>
                  <w:rPr>
                    <w:b/>
                    <w:lang w:val="en-GB"/>
                  </w:rPr>
                </w:pPr>
                <w:r>
                  <w:rPr>
                    <w:b/>
                    <w:lang w:val="en-GB"/>
                  </w:rPr>
                  <w:t>N/A</w:t>
                </w:r>
              </w:p>
            </w:tc>
          </w:sdtContent>
        </w:sdt>
        <w:sdt>
          <w:sdtPr>
            <w:rPr>
              <w:b/>
              <w:lang w:val="en-GB"/>
            </w:rPr>
            <w:alias w:val="Level"/>
            <w:tag w:val="Level"/>
            <w:id w:val="-914319331"/>
            <w:placeholder>
              <w:docPart w:val="776037839205FF47BF7371B9601C8E03"/>
            </w:placeholder>
            <w:comboBox>
              <w:listItem w:value="Choose an item."/>
              <w:listItem w:displayText="1" w:value="1"/>
              <w:listItem w:displayText="2" w:value="2"/>
              <w:listItem w:displayText="3" w:value="3"/>
              <w:listItem w:displayText="N/A" w:value="N/A"/>
            </w:comboBox>
          </w:sdtPr>
          <w:sdtContent>
            <w:tc>
              <w:tcPr>
                <w:tcW w:w="3005" w:type="dxa"/>
                <w:shd w:val="clear" w:color="auto" w:fill="auto"/>
                <w:tcMar>
                  <w:top w:w="100" w:type="dxa"/>
                  <w:left w:w="100" w:type="dxa"/>
                  <w:bottom w:w="100" w:type="dxa"/>
                  <w:right w:w="100" w:type="dxa"/>
                </w:tcMar>
              </w:tcPr>
              <w:p w14:paraId="7AA84614" w14:textId="0CAFCEB2" w:rsidR="007718A8" w:rsidRPr="00E561B4" w:rsidRDefault="00913FBC" w:rsidP="00BF1975">
                <w:pPr>
                  <w:rPr>
                    <w:b/>
                    <w:lang w:val="en-GB"/>
                  </w:rPr>
                </w:pPr>
                <w:r>
                  <w:rPr>
                    <w:b/>
                    <w:lang w:val="en-GB"/>
                  </w:rPr>
                  <w:t>1</w:t>
                </w:r>
              </w:p>
            </w:tc>
          </w:sdtContent>
        </w:sdt>
      </w:tr>
      <w:tr w:rsidR="007718A8" w:rsidRPr="00E561B4" w14:paraId="188F99E4" w14:textId="77777777" w:rsidTr="00BF1975">
        <w:sdt>
          <w:sdtPr>
            <w:rPr>
              <w:b/>
              <w:lang w:val="en-GB"/>
            </w:rPr>
            <w:alias w:val="Competency"/>
            <w:tag w:val="Competency"/>
            <w:id w:val="-590316888"/>
            <w:placeholder>
              <w:docPart w:val="FB7918F695086A4D8C086E2BBF16223F"/>
            </w:placeholder>
            <w:dropDownList>
              <w:listItem w:value="Choose an item."/>
              <w:listItem w:displayText="Competency A -Find and Use Information " w:value="Competency A -Find and Use Information "/>
              <w:listItem w:displayText="Competency B - Communicate Ideas and Information " w:value="Competency B - Communicate Ideas and Information "/>
              <w:listItem w:displayText="Competency C - Understand and Use Numbers" w:value="Competency C - Understand and Use Numbers"/>
              <w:listItem w:displayText="Competency D - Use Digital Technology" w:value="Competency D - Use Digital Technology"/>
              <w:listItem w:displayText="Competency E - Manage Learning" w:value="Competency E - Manage Learning"/>
              <w:listItem w:displayText="Competency F - Engage with Ohers" w:value="Competency F - Engage with Ohers"/>
            </w:dropDownList>
          </w:sdtPr>
          <w:sdtContent>
            <w:tc>
              <w:tcPr>
                <w:tcW w:w="3005" w:type="dxa"/>
                <w:shd w:val="clear" w:color="auto" w:fill="auto"/>
                <w:tcMar>
                  <w:top w:w="100" w:type="dxa"/>
                  <w:left w:w="100" w:type="dxa"/>
                  <w:bottom w:w="100" w:type="dxa"/>
                  <w:right w:w="100" w:type="dxa"/>
                </w:tcMar>
              </w:tcPr>
              <w:p w14:paraId="0FCF91CC" w14:textId="587B0FB9" w:rsidR="007718A8" w:rsidRPr="00E561B4" w:rsidRDefault="00544335" w:rsidP="00BF1975">
                <w:pPr>
                  <w:rPr>
                    <w:b/>
                    <w:lang w:val="en-GB"/>
                  </w:rPr>
                </w:pPr>
                <w:r>
                  <w:rPr>
                    <w:b/>
                    <w:lang w:val="en-GB"/>
                  </w:rPr>
                  <w:t>Competency E - Manage Learning</w:t>
                </w:r>
              </w:p>
            </w:tc>
          </w:sdtContent>
        </w:sdt>
        <w:sdt>
          <w:sdtPr>
            <w:rPr>
              <w:b/>
              <w:lang w:val="en-GB"/>
            </w:rPr>
            <w:alias w:val="Task Group"/>
            <w:tag w:val="Task Group"/>
            <w:id w:val="-247665035"/>
            <w:placeholder>
              <w:docPart w:val="CA46EFB255A7634FAD912DD2520AA3C9"/>
            </w:placeholder>
            <w:comboBox>
              <w:listItem w:value="Choose an item."/>
              <w:listItem w:displayText="A1. Read continuous text" w:value="A1. Read continuous text"/>
              <w:listItem w:displayText="A2. Interpret documents" w:value="A2. Interpret documents"/>
              <w:listItem w:displayText="A3. Extract information from films, broadcasts and presentations" w:value="A3. Extract information from films, broadcasts and presentations"/>
              <w:listItem w:displayText="B1. Interact with others" w:value="B1. Interact with others"/>
              <w:listItem w:displayText="B2. Write continuous text" w:value="B2. Write continuous text"/>
              <w:listItem w:displayText="B3. Complete and create documents" w:value="B3. Complete and create documents"/>
              <w:listItem w:displayText="B4. Express oneself creatively " w:value="B4. Express oneself creatively "/>
              <w:listItem w:displayText="C1. Manage money" w:value="C1. Manage money"/>
              <w:listItem w:displayText="C2. Manage time" w:value="C2. Manage time"/>
              <w:listItem w:displayText="C3. Use measures" w:value="C3. Use measures"/>
              <w:listItem w:displayText="C4. Manage data" w:value="C4. Manage data"/>
              <w:listItem w:displayText="N/A" w:value="N/A"/>
            </w:comboBox>
          </w:sdtPr>
          <w:sdtContent>
            <w:tc>
              <w:tcPr>
                <w:tcW w:w="3005" w:type="dxa"/>
                <w:shd w:val="clear" w:color="auto" w:fill="auto"/>
                <w:tcMar>
                  <w:top w:w="100" w:type="dxa"/>
                  <w:left w:w="100" w:type="dxa"/>
                  <w:bottom w:w="100" w:type="dxa"/>
                  <w:right w:w="100" w:type="dxa"/>
                </w:tcMar>
              </w:tcPr>
              <w:p w14:paraId="2918FCB4" w14:textId="0580274E" w:rsidR="007718A8" w:rsidRPr="00E561B4" w:rsidRDefault="00544335" w:rsidP="00BF1975">
                <w:pPr>
                  <w:rPr>
                    <w:b/>
                    <w:lang w:val="en-GB"/>
                  </w:rPr>
                </w:pPr>
                <w:r>
                  <w:rPr>
                    <w:b/>
                    <w:lang w:val="en-GB"/>
                  </w:rPr>
                  <w:t>A1. Read continuous text</w:t>
                </w:r>
              </w:p>
            </w:tc>
          </w:sdtContent>
        </w:sdt>
        <w:sdt>
          <w:sdtPr>
            <w:rPr>
              <w:b/>
              <w:lang w:val="en-GB"/>
            </w:rPr>
            <w:alias w:val="Level"/>
            <w:tag w:val="Level"/>
            <w:id w:val="671140618"/>
            <w:placeholder>
              <w:docPart w:val="2496E125AE806B49B2567F916FB17864"/>
            </w:placeholder>
            <w:comboBox>
              <w:listItem w:value="Choose an item."/>
              <w:listItem w:displayText="1" w:value="1"/>
              <w:listItem w:displayText="2" w:value="2"/>
              <w:listItem w:displayText="3" w:value="3"/>
              <w:listItem w:displayText="N/A" w:value="N/A"/>
            </w:comboBox>
          </w:sdtPr>
          <w:sdtContent>
            <w:tc>
              <w:tcPr>
                <w:tcW w:w="3005" w:type="dxa"/>
                <w:shd w:val="clear" w:color="auto" w:fill="auto"/>
                <w:tcMar>
                  <w:top w:w="100" w:type="dxa"/>
                  <w:left w:w="100" w:type="dxa"/>
                  <w:bottom w:w="100" w:type="dxa"/>
                  <w:right w:w="100" w:type="dxa"/>
                </w:tcMar>
              </w:tcPr>
              <w:p w14:paraId="3EA344B5" w14:textId="06AA8CC3" w:rsidR="007718A8" w:rsidRPr="00E561B4" w:rsidRDefault="00841288" w:rsidP="00BF1975">
                <w:pPr>
                  <w:rPr>
                    <w:b/>
                    <w:lang w:val="en-GB"/>
                  </w:rPr>
                </w:pPr>
                <w:r>
                  <w:rPr>
                    <w:b/>
                    <w:lang w:val="en-GB"/>
                  </w:rPr>
                  <w:t>1</w:t>
                </w:r>
              </w:p>
            </w:tc>
          </w:sdtContent>
        </w:sdt>
      </w:tr>
    </w:tbl>
    <w:p w14:paraId="275D9711" w14:textId="77777777" w:rsidR="007718A8" w:rsidRDefault="007718A8" w:rsidP="007718A8">
      <w:pPr>
        <w:rPr>
          <w:b/>
          <w:sz w:val="24"/>
          <w:szCs w:val="24"/>
        </w:rPr>
      </w:pPr>
    </w:p>
    <w:p w14:paraId="4C792CEF" w14:textId="77777777" w:rsidR="007718A8" w:rsidRDefault="007718A8" w:rsidP="007718A8">
      <w:pPr>
        <w:rPr>
          <w:b/>
          <w:sz w:val="24"/>
          <w:szCs w:val="24"/>
        </w:rPr>
      </w:pPr>
      <w:r>
        <w:rPr>
          <w:b/>
          <w:sz w:val="24"/>
          <w:szCs w:val="24"/>
        </w:rPr>
        <w:t>Goal Paths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544"/>
      </w:tblGrid>
      <w:tr w:rsidR="007718A8" w14:paraId="6A4B761F" w14:textId="77777777" w:rsidTr="00BF1975">
        <w:tc>
          <w:tcPr>
            <w:tcW w:w="4248" w:type="dxa"/>
          </w:tcPr>
          <w:p w14:paraId="5FBDAAC8" w14:textId="013BC119" w:rsidR="007718A8" w:rsidRPr="00281E31" w:rsidRDefault="00000000" w:rsidP="007718A8">
            <w:pPr>
              <w:spacing w:after="0"/>
              <w:rPr>
                <w:sz w:val="24"/>
                <w:szCs w:val="24"/>
              </w:rPr>
            </w:pPr>
            <w:sdt>
              <w:sdtPr>
                <w:rPr>
                  <w:sz w:val="24"/>
                  <w:szCs w:val="24"/>
                </w:rPr>
                <w:id w:val="-2135632881"/>
                <w14:checkbox>
                  <w14:checked w14:val="0"/>
                  <w14:checkedState w14:val="2612" w14:font="MS Gothic"/>
                  <w14:uncheckedState w14:val="2610" w14:font="MS Gothic"/>
                </w14:checkbox>
              </w:sdtPr>
              <w:sdtContent>
                <w:r w:rsidR="00841288">
                  <w:rPr>
                    <w:rFonts w:ascii="MS Gothic" w:eastAsia="MS Gothic" w:hAnsi="MS Gothic" w:hint="eastAsia"/>
                    <w:sz w:val="24"/>
                    <w:szCs w:val="24"/>
                  </w:rPr>
                  <w:t>☐</w:t>
                </w:r>
              </w:sdtContent>
            </w:sdt>
            <w:r w:rsidR="007718A8" w:rsidRPr="00281E31">
              <w:rPr>
                <w:sz w:val="24"/>
                <w:szCs w:val="24"/>
              </w:rPr>
              <w:t xml:space="preserve"> Employment</w:t>
            </w:r>
            <w:r w:rsidR="007718A8">
              <w:rPr>
                <w:sz w:val="24"/>
                <w:szCs w:val="24"/>
              </w:rPr>
              <w:t xml:space="preserve"> </w:t>
            </w:r>
          </w:p>
          <w:p w14:paraId="0A4DB252" w14:textId="2CDD9453" w:rsidR="007718A8" w:rsidRPr="00281E31" w:rsidRDefault="00000000" w:rsidP="007718A8">
            <w:pPr>
              <w:spacing w:after="0"/>
              <w:rPr>
                <w:sz w:val="24"/>
                <w:szCs w:val="24"/>
              </w:rPr>
            </w:pPr>
            <w:sdt>
              <w:sdtPr>
                <w:rPr>
                  <w:sz w:val="24"/>
                  <w:szCs w:val="24"/>
                </w:rPr>
                <w:id w:val="-1556995113"/>
                <w14:checkbox>
                  <w14:checked w14:val="0"/>
                  <w14:checkedState w14:val="2612" w14:font="MS Gothic"/>
                  <w14:uncheckedState w14:val="2610" w14:font="MS Gothic"/>
                </w14:checkbox>
              </w:sdtPr>
              <w:sdtContent>
                <w:r w:rsidR="007718A8">
                  <w:rPr>
                    <w:rFonts w:ascii="MS Gothic" w:eastAsia="MS Gothic" w:hAnsi="MS Gothic" w:hint="eastAsia"/>
                    <w:sz w:val="24"/>
                    <w:szCs w:val="24"/>
                  </w:rPr>
                  <w:t>☐</w:t>
                </w:r>
              </w:sdtContent>
            </w:sdt>
            <w:r w:rsidR="007718A8" w:rsidRPr="00281E31">
              <w:rPr>
                <w:sz w:val="24"/>
                <w:szCs w:val="24"/>
              </w:rPr>
              <w:t xml:space="preserve"> Apprenticeship</w:t>
            </w:r>
            <w:r w:rsidR="007718A8">
              <w:rPr>
                <w:sz w:val="24"/>
                <w:szCs w:val="24"/>
              </w:rPr>
              <w:t xml:space="preserve"> </w:t>
            </w:r>
          </w:p>
          <w:p w14:paraId="61BEAA56" w14:textId="7D9DF4C4" w:rsidR="007718A8" w:rsidRPr="00281E31" w:rsidRDefault="00000000" w:rsidP="007718A8">
            <w:pPr>
              <w:spacing w:after="0"/>
              <w:rPr>
                <w:sz w:val="24"/>
                <w:szCs w:val="24"/>
              </w:rPr>
            </w:pPr>
            <w:sdt>
              <w:sdtPr>
                <w:rPr>
                  <w:sz w:val="24"/>
                  <w:szCs w:val="24"/>
                </w:rPr>
                <w:id w:val="-1436975940"/>
                <w14:checkbox>
                  <w14:checked w14:val="0"/>
                  <w14:checkedState w14:val="2612" w14:font="MS Gothic"/>
                  <w14:uncheckedState w14:val="2610" w14:font="MS Gothic"/>
                </w14:checkbox>
              </w:sdtPr>
              <w:sdtContent>
                <w:r w:rsidR="007718A8">
                  <w:rPr>
                    <w:rFonts w:ascii="MS Gothic" w:eastAsia="MS Gothic" w:hAnsi="MS Gothic" w:hint="eastAsia"/>
                    <w:sz w:val="24"/>
                    <w:szCs w:val="24"/>
                  </w:rPr>
                  <w:t>☐</w:t>
                </w:r>
              </w:sdtContent>
            </w:sdt>
            <w:r w:rsidR="007718A8" w:rsidRPr="00281E31">
              <w:rPr>
                <w:sz w:val="24"/>
                <w:szCs w:val="24"/>
              </w:rPr>
              <w:t xml:space="preserve"> Secondary School Credit</w:t>
            </w:r>
          </w:p>
          <w:p w14:paraId="6A998812" w14:textId="77777777" w:rsidR="007718A8" w:rsidRPr="00281E31" w:rsidRDefault="007718A8" w:rsidP="007718A8">
            <w:pPr>
              <w:spacing w:after="0"/>
              <w:rPr>
                <w:sz w:val="24"/>
                <w:szCs w:val="24"/>
              </w:rPr>
            </w:pPr>
          </w:p>
        </w:tc>
        <w:tc>
          <w:tcPr>
            <w:tcW w:w="3544" w:type="dxa"/>
          </w:tcPr>
          <w:p w14:paraId="1F060AC9" w14:textId="2C6C7144" w:rsidR="007718A8" w:rsidRPr="00281E31" w:rsidRDefault="00000000" w:rsidP="007718A8">
            <w:pPr>
              <w:spacing w:after="0"/>
              <w:rPr>
                <w:sz w:val="24"/>
                <w:szCs w:val="24"/>
              </w:rPr>
            </w:pPr>
            <w:sdt>
              <w:sdtPr>
                <w:rPr>
                  <w:sz w:val="24"/>
                  <w:szCs w:val="24"/>
                </w:rPr>
                <w:id w:val="128442093"/>
                <w14:checkbox>
                  <w14:checked w14:val="0"/>
                  <w14:checkedState w14:val="2612" w14:font="MS Gothic"/>
                  <w14:uncheckedState w14:val="2610" w14:font="MS Gothic"/>
                </w14:checkbox>
              </w:sdtPr>
              <w:sdtContent>
                <w:r w:rsidR="007718A8">
                  <w:rPr>
                    <w:rFonts w:ascii="MS Gothic" w:eastAsia="MS Gothic" w:hAnsi="MS Gothic" w:hint="eastAsia"/>
                    <w:sz w:val="24"/>
                    <w:szCs w:val="24"/>
                  </w:rPr>
                  <w:t>☐</w:t>
                </w:r>
              </w:sdtContent>
            </w:sdt>
            <w:r w:rsidR="007718A8" w:rsidRPr="00281E31">
              <w:rPr>
                <w:sz w:val="24"/>
                <w:szCs w:val="24"/>
              </w:rPr>
              <w:t xml:space="preserve"> Postsecondary</w:t>
            </w:r>
          </w:p>
          <w:p w14:paraId="45D8783E" w14:textId="3394F3B5" w:rsidR="007718A8" w:rsidRPr="00281E31" w:rsidRDefault="00000000" w:rsidP="007718A8">
            <w:pPr>
              <w:spacing w:after="0"/>
              <w:rPr>
                <w:sz w:val="24"/>
                <w:szCs w:val="24"/>
              </w:rPr>
            </w:pPr>
            <w:sdt>
              <w:sdtPr>
                <w:rPr>
                  <w:sz w:val="24"/>
                  <w:szCs w:val="24"/>
                </w:rPr>
                <w:id w:val="262886648"/>
                <w14:checkbox>
                  <w14:checked w14:val="1"/>
                  <w14:checkedState w14:val="2612" w14:font="MS Gothic"/>
                  <w14:uncheckedState w14:val="2610" w14:font="MS Gothic"/>
                </w14:checkbox>
              </w:sdtPr>
              <w:sdtContent>
                <w:r w:rsidR="00841288">
                  <w:rPr>
                    <w:rFonts w:ascii="MS Gothic" w:eastAsia="MS Gothic" w:hAnsi="MS Gothic" w:hint="eastAsia"/>
                    <w:sz w:val="24"/>
                    <w:szCs w:val="24"/>
                  </w:rPr>
                  <w:t>☒</w:t>
                </w:r>
              </w:sdtContent>
            </w:sdt>
            <w:r w:rsidR="007718A8" w:rsidRPr="00281E31">
              <w:rPr>
                <w:sz w:val="24"/>
                <w:szCs w:val="24"/>
              </w:rPr>
              <w:t xml:space="preserve"> Independence</w:t>
            </w:r>
          </w:p>
          <w:p w14:paraId="1C89B758" w14:textId="77777777" w:rsidR="007718A8" w:rsidRPr="00281E31" w:rsidRDefault="007718A8" w:rsidP="007718A8">
            <w:pPr>
              <w:spacing w:after="0"/>
              <w:rPr>
                <w:sz w:val="24"/>
                <w:szCs w:val="24"/>
              </w:rPr>
            </w:pPr>
          </w:p>
        </w:tc>
      </w:tr>
    </w:tbl>
    <w:p w14:paraId="6BFF6437" w14:textId="77777777" w:rsidR="007718A8" w:rsidRDefault="007718A8" w:rsidP="007718A8">
      <w:pPr>
        <w:rPr>
          <w:b/>
          <w:sz w:val="24"/>
          <w:szCs w:val="24"/>
        </w:rPr>
      </w:pPr>
      <w:r>
        <w:rPr>
          <w:b/>
          <w:sz w:val="24"/>
          <w:szCs w:val="24"/>
        </w:rPr>
        <w:t>Embedded Skills for Success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118"/>
      </w:tblGrid>
      <w:tr w:rsidR="007718A8" w14:paraId="0F9B15E3" w14:textId="77777777" w:rsidTr="00BF1975">
        <w:tc>
          <w:tcPr>
            <w:tcW w:w="3681" w:type="dxa"/>
          </w:tcPr>
          <w:p w14:paraId="3FB493D5" w14:textId="74979C52" w:rsidR="007718A8" w:rsidRPr="005F185D" w:rsidRDefault="00000000" w:rsidP="007718A8">
            <w:pPr>
              <w:spacing w:after="0"/>
              <w:rPr>
                <w:sz w:val="24"/>
                <w:szCs w:val="24"/>
              </w:rPr>
            </w:pPr>
            <w:sdt>
              <w:sdtPr>
                <w:rPr>
                  <w:sz w:val="24"/>
                  <w:szCs w:val="24"/>
                </w:rPr>
                <w:id w:val="1792081444"/>
                <w14:checkbox>
                  <w14:checked w14:val="1"/>
                  <w14:checkedState w14:val="2612" w14:font="MS Gothic"/>
                  <w14:uncheckedState w14:val="2610" w14:font="MS Gothic"/>
                </w14:checkbox>
              </w:sdtPr>
              <w:sdtContent>
                <w:r w:rsidR="00841288">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Adaptability</w:t>
            </w:r>
          </w:p>
          <w:p w14:paraId="0D9823FB" w14:textId="4F872539" w:rsidR="007718A8" w:rsidRPr="005F185D" w:rsidRDefault="00000000" w:rsidP="007718A8">
            <w:pPr>
              <w:spacing w:after="0"/>
              <w:rPr>
                <w:sz w:val="24"/>
                <w:szCs w:val="24"/>
              </w:rPr>
            </w:pPr>
            <w:sdt>
              <w:sdtPr>
                <w:rPr>
                  <w:sz w:val="24"/>
                  <w:szCs w:val="24"/>
                </w:rPr>
                <w:id w:val="-2089602169"/>
                <w14:checkbox>
                  <w14:checked w14:val="0"/>
                  <w14:checkedState w14:val="2612" w14:font="MS Gothic"/>
                  <w14:uncheckedState w14:val="2610" w14:font="MS Gothic"/>
                </w14:checkbox>
              </w:sdtPr>
              <w:sdtContent>
                <w:r w:rsidR="00FF4774">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Collaboration</w:t>
            </w:r>
          </w:p>
          <w:p w14:paraId="20A9003E" w14:textId="1F72D9D9" w:rsidR="007718A8" w:rsidRPr="005F185D" w:rsidRDefault="00000000" w:rsidP="007718A8">
            <w:pPr>
              <w:spacing w:after="0"/>
              <w:rPr>
                <w:sz w:val="24"/>
                <w:szCs w:val="24"/>
              </w:rPr>
            </w:pPr>
            <w:sdt>
              <w:sdtPr>
                <w:rPr>
                  <w:sz w:val="24"/>
                  <w:szCs w:val="24"/>
                </w:rPr>
                <w:id w:val="-1253584348"/>
                <w14:checkbox>
                  <w14:checked w14:val="1"/>
                  <w14:checkedState w14:val="2612" w14:font="MS Gothic"/>
                  <w14:uncheckedState w14:val="2610" w14:font="MS Gothic"/>
                </w14:checkbox>
              </w:sdtPr>
              <w:sdtContent>
                <w:r w:rsidR="00841288">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Communication</w:t>
            </w:r>
          </w:p>
          <w:p w14:paraId="0E7B1CDF" w14:textId="28FE1961" w:rsidR="007718A8" w:rsidRPr="005F185D" w:rsidRDefault="00000000" w:rsidP="007718A8">
            <w:pPr>
              <w:spacing w:after="0"/>
              <w:rPr>
                <w:sz w:val="24"/>
                <w:szCs w:val="24"/>
              </w:rPr>
            </w:pPr>
            <w:sdt>
              <w:sdtPr>
                <w:rPr>
                  <w:sz w:val="24"/>
                  <w:szCs w:val="24"/>
                </w:rPr>
                <w:id w:val="-1664622733"/>
                <w14:checkbox>
                  <w14:checked w14:val="0"/>
                  <w14:checkedState w14:val="2612" w14:font="MS Gothic"/>
                  <w14:uncheckedState w14:val="2610" w14:font="MS Gothic"/>
                </w14:checkbox>
              </w:sdtPr>
              <w:sdtContent>
                <w:r w:rsidR="00EF10E1">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Creativity and innovation</w:t>
            </w:r>
          </w:p>
          <w:p w14:paraId="240F6264" w14:textId="64F8CABB" w:rsidR="007718A8" w:rsidRPr="00822B01" w:rsidRDefault="00000000" w:rsidP="007718A8">
            <w:pPr>
              <w:spacing w:after="0"/>
              <w:rPr>
                <w:sz w:val="24"/>
                <w:szCs w:val="24"/>
              </w:rPr>
            </w:pPr>
            <w:sdt>
              <w:sdtPr>
                <w:rPr>
                  <w:sz w:val="24"/>
                  <w:szCs w:val="24"/>
                </w:rPr>
                <w:id w:val="-318809502"/>
                <w14:checkbox>
                  <w14:checked w14:val="1"/>
                  <w14:checkedState w14:val="2612" w14:font="MS Gothic"/>
                  <w14:uncheckedState w14:val="2610" w14:font="MS Gothic"/>
                </w14:checkbox>
              </w:sdtPr>
              <w:sdtContent>
                <w:r w:rsidR="00841288">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Digital</w:t>
            </w:r>
          </w:p>
        </w:tc>
        <w:tc>
          <w:tcPr>
            <w:tcW w:w="3118" w:type="dxa"/>
          </w:tcPr>
          <w:p w14:paraId="7D3E65D3" w14:textId="181A13BA" w:rsidR="007718A8" w:rsidRPr="005F185D" w:rsidRDefault="00000000" w:rsidP="007718A8">
            <w:pPr>
              <w:spacing w:after="0"/>
              <w:rPr>
                <w:sz w:val="24"/>
                <w:szCs w:val="24"/>
              </w:rPr>
            </w:pPr>
            <w:sdt>
              <w:sdtPr>
                <w:rPr>
                  <w:sz w:val="24"/>
                  <w:szCs w:val="24"/>
                </w:rPr>
                <w:id w:val="-293681123"/>
                <w14:checkbox>
                  <w14:checked w14:val="0"/>
                  <w14:checkedState w14:val="2612" w14:font="MS Gothic"/>
                  <w14:uncheckedState w14:val="2610" w14:font="MS Gothic"/>
                </w14:checkbox>
              </w:sdtPr>
              <w:sdtContent>
                <w:r w:rsidR="00EF10E1">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Numeracy</w:t>
            </w:r>
          </w:p>
          <w:p w14:paraId="5DD54523" w14:textId="0E456080" w:rsidR="007718A8" w:rsidRPr="005F185D" w:rsidRDefault="00000000" w:rsidP="007718A8">
            <w:pPr>
              <w:spacing w:after="0"/>
              <w:rPr>
                <w:sz w:val="24"/>
                <w:szCs w:val="24"/>
              </w:rPr>
            </w:pPr>
            <w:sdt>
              <w:sdtPr>
                <w:rPr>
                  <w:sz w:val="24"/>
                  <w:szCs w:val="24"/>
                </w:rPr>
                <w:id w:val="2044792767"/>
                <w14:checkbox>
                  <w14:checked w14:val="0"/>
                  <w14:checkedState w14:val="2612" w14:font="MS Gothic"/>
                  <w14:uncheckedState w14:val="2610" w14:font="MS Gothic"/>
                </w14:checkbox>
              </w:sdtPr>
              <w:sdtContent>
                <w:r w:rsidR="00FF4774">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Problem Solving</w:t>
            </w:r>
          </w:p>
          <w:p w14:paraId="59CA48B9" w14:textId="3878ADDB" w:rsidR="007718A8" w:rsidRPr="005F185D" w:rsidRDefault="00000000" w:rsidP="007718A8">
            <w:pPr>
              <w:spacing w:after="0"/>
              <w:rPr>
                <w:sz w:val="24"/>
                <w:szCs w:val="24"/>
              </w:rPr>
            </w:pPr>
            <w:sdt>
              <w:sdtPr>
                <w:rPr>
                  <w:sz w:val="24"/>
                  <w:szCs w:val="24"/>
                </w:rPr>
                <w:id w:val="176631245"/>
                <w14:checkbox>
                  <w14:checked w14:val="1"/>
                  <w14:checkedState w14:val="2612" w14:font="MS Gothic"/>
                  <w14:uncheckedState w14:val="2610" w14:font="MS Gothic"/>
                </w14:checkbox>
              </w:sdtPr>
              <w:sdtContent>
                <w:r w:rsidR="00841288">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Reading</w:t>
            </w:r>
          </w:p>
          <w:p w14:paraId="4054C875" w14:textId="7373B346" w:rsidR="007718A8" w:rsidRDefault="00000000" w:rsidP="007718A8">
            <w:pPr>
              <w:spacing w:after="0"/>
              <w:rPr>
                <w:b/>
                <w:sz w:val="24"/>
                <w:szCs w:val="24"/>
              </w:rPr>
            </w:pPr>
            <w:sdt>
              <w:sdtPr>
                <w:rPr>
                  <w:sz w:val="24"/>
                  <w:szCs w:val="24"/>
                </w:rPr>
                <w:id w:val="-1771691628"/>
                <w14:checkbox>
                  <w14:checked w14:val="0"/>
                  <w14:checkedState w14:val="2612" w14:font="MS Gothic"/>
                  <w14:uncheckedState w14:val="2610" w14:font="MS Gothic"/>
                </w14:checkbox>
              </w:sdtPr>
              <w:sdtContent>
                <w:r w:rsidR="00FF4774">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Writing</w:t>
            </w:r>
          </w:p>
        </w:tc>
      </w:tr>
    </w:tbl>
    <w:tbl>
      <w:tblPr>
        <w:tblpPr w:leftFromText="180" w:rightFromText="180" w:vertAnchor="text" w:horzAnchor="margin" w:tblpY="50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7718A8" w14:paraId="72D2B75D" w14:textId="77777777" w:rsidTr="00BF1975">
        <w:tc>
          <w:tcPr>
            <w:tcW w:w="9019" w:type="dxa"/>
          </w:tcPr>
          <w:p w14:paraId="4BA34FB9" w14:textId="77777777" w:rsidR="007718A8" w:rsidRDefault="007718A8" w:rsidP="00BF1975">
            <w:pPr>
              <w:rPr>
                <w:b/>
                <w:sz w:val="24"/>
                <w:szCs w:val="24"/>
              </w:rPr>
            </w:pPr>
            <w:r>
              <w:rPr>
                <w:b/>
                <w:sz w:val="24"/>
                <w:szCs w:val="24"/>
              </w:rPr>
              <w:t>Notes:</w:t>
            </w:r>
          </w:p>
          <w:p w14:paraId="53365721" w14:textId="77777777" w:rsidR="007718A8" w:rsidRDefault="007718A8" w:rsidP="00BF1975">
            <w:pPr>
              <w:rPr>
                <w:b/>
                <w:sz w:val="24"/>
                <w:szCs w:val="24"/>
              </w:rPr>
            </w:pPr>
          </w:p>
          <w:p w14:paraId="66B96E8B" w14:textId="77777777" w:rsidR="007718A8" w:rsidRDefault="007718A8" w:rsidP="00BF1975">
            <w:pPr>
              <w:rPr>
                <w:b/>
              </w:rPr>
            </w:pPr>
          </w:p>
        </w:tc>
      </w:tr>
    </w:tbl>
    <w:p w14:paraId="506E6452" w14:textId="77777777" w:rsidR="007718A8" w:rsidRDefault="007718A8"/>
    <w:sectPr w:rsidR="007718A8" w:rsidSect="00EF10E1">
      <w:pgSz w:w="12240" w:h="20160"/>
      <w:pgMar w:top="40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pton Light">
    <w:altName w:val="﷽﷽﷽﷽﷽﷽﷽﷽Light"/>
    <w:panose1 w:val="020B0604020202020204"/>
    <w:charset w:val="00"/>
    <w:family w:val="swiss"/>
    <w:notTrueType/>
    <w:pitch w:val="variable"/>
    <w:sig w:usb0="00000007" w:usb1="0000002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A8"/>
    <w:rsid w:val="00544335"/>
    <w:rsid w:val="005834CE"/>
    <w:rsid w:val="007718A8"/>
    <w:rsid w:val="00841288"/>
    <w:rsid w:val="00913FBC"/>
    <w:rsid w:val="00A32D30"/>
    <w:rsid w:val="00EF10E1"/>
    <w:rsid w:val="00FF47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49AE5E7"/>
  <w15:chartTrackingRefBased/>
  <w15:docId w15:val="{04869212-B62F-1947-821B-38F796FD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A8"/>
    <w:pPr>
      <w:spacing w:after="200" w:line="276"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8A8"/>
    <w:rPr>
      <w:color w:val="808080"/>
    </w:rPr>
  </w:style>
  <w:style w:type="table" w:styleId="TableGrid">
    <w:name w:val="Table Grid"/>
    <w:basedOn w:val="TableNormal"/>
    <w:uiPriority w:val="59"/>
    <w:rsid w:val="007718A8"/>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A9BC5C4845664EB5EC6D492DC8F883"/>
        <w:category>
          <w:name w:val="General"/>
          <w:gallery w:val="placeholder"/>
        </w:category>
        <w:types>
          <w:type w:val="bbPlcHdr"/>
        </w:types>
        <w:behaviors>
          <w:behavior w:val="content"/>
        </w:behaviors>
        <w:guid w:val="{100C44ED-5A9E-D643-8C90-31AA2873756B}"/>
      </w:docPartPr>
      <w:docPartBody>
        <w:p w:rsidR="008D6743" w:rsidRDefault="003E5AD1" w:rsidP="003E5AD1">
          <w:pPr>
            <w:pStyle w:val="08A9BC5C4845664EB5EC6D492DC8F883"/>
          </w:pPr>
          <w:r w:rsidRPr="0027217B">
            <w:rPr>
              <w:rStyle w:val="PlaceholderText"/>
            </w:rPr>
            <w:t>Choose an item.</w:t>
          </w:r>
        </w:p>
      </w:docPartBody>
    </w:docPart>
    <w:docPart>
      <w:docPartPr>
        <w:name w:val="0831726061818B4BA878EBDC94CBA2FE"/>
        <w:category>
          <w:name w:val="General"/>
          <w:gallery w:val="placeholder"/>
        </w:category>
        <w:types>
          <w:type w:val="bbPlcHdr"/>
        </w:types>
        <w:behaviors>
          <w:behavior w:val="content"/>
        </w:behaviors>
        <w:guid w:val="{B8783BF4-BA01-0249-8F4C-DA8985CA9639}"/>
      </w:docPartPr>
      <w:docPartBody>
        <w:p w:rsidR="008D6743" w:rsidRDefault="003E5AD1" w:rsidP="003E5AD1">
          <w:pPr>
            <w:pStyle w:val="0831726061818B4BA878EBDC94CBA2FE"/>
          </w:pPr>
          <w:r w:rsidRPr="001B3C0D">
            <w:rPr>
              <w:rStyle w:val="PlaceholderText"/>
            </w:rPr>
            <w:t>Choose an item.</w:t>
          </w:r>
        </w:p>
      </w:docPartBody>
    </w:docPart>
    <w:docPart>
      <w:docPartPr>
        <w:name w:val="F1DFBD393F99DD449B74C7CD7C0271C2"/>
        <w:category>
          <w:name w:val="General"/>
          <w:gallery w:val="placeholder"/>
        </w:category>
        <w:types>
          <w:type w:val="bbPlcHdr"/>
        </w:types>
        <w:behaviors>
          <w:behavior w:val="content"/>
        </w:behaviors>
        <w:guid w:val="{D10C91B0-387F-C34A-AD18-15A34DB196AA}"/>
      </w:docPartPr>
      <w:docPartBody>
        <w:p w:rsidR="008D6743" w:rsidRDefault="003E5AD1" w:rsidP="003E5AD1">
          <w:pPr>
            <w:pStyle w:val="F1DFBD393F99DD449B74C7CD7C0271C2"/>
          </w:pPr>
          <w:r w:rsidRPr="006145B5">
            <w:rPr>
              <w:b/>
            </w:rPr>
            <w:t>Choose an item.</w:t>
          </w:r>
        </w:p>
      </w:docPartBody>
    </w:docPart>
    <w:docPart>
      <w:docPartPr>
        <w:name w:val="75267BBDD7CD8040A5FE934C3542B311"/>
        <w:category>
          <w:name w:val="General"/>
          <w:gallery w:val="placeholder"/>
        </w:category>
        <w:types>
          <w:type w:val="bbPlcHdr"/>
        </w:types>
        <w:behaviors>
          <w:behavior w:val="content"/>
        </w:behaviors>
        <w:guid w:val="{F9E9AB55-7B2A-664E-9C46-4E936D72E3F9}"/>
      </w:docPartPr>
      <w:docPartBody>
        <w:p w:rsidR="008D6743" w:rsidRDefault="003E5AD1" w:rsidP="003E5AD1">
          <w:pPr>
            <w:pStyle w:val="75267BBDD7CD8040A5FE934C3542B311"/>
          </w:pPr>
          <w:r w:rsidRPr="001B3C0D">
            <w:rPr>
              <w:rStyle w:val="PlaceholderText"/>
            </w:rPr>
            <w:t>Choose an item.</w:t>
          </w:r>
        </w:p>
      </w:docPartBody>
    </w:docPart>
    <w:docPart>
      <w:docPartPr>
        <w:name w:val="776037839205FF47BF7371B9601C8E03"/>
        <w:category>
          <w:name w:val="General"/>
          <w:gallery w:val="placeholder"/>
        </w:category>
        <w:types>
          <w:type w:val="bbPlcHdr"/>
        </w:types>
        <w:behaviors>
          <w:behavior w:val="content"/>
        </w:behaviors>
        <w:guid w:val="{9EE2F46B-E93A-0943-A4F5-9280D6CE6913}"/>
      </w:docPartPr>
      <w:docPartBody>
        <w:p w:rsidR="008D6743" w:rsidRDefault="003E5AD1" w:rsidP="003E5AD1">
          <w:pPr>
            <w:pStyle w:val="776037839205FF47BF7371B9601C8E03"/>
          </w:pPr>
          <w:r w:rsidRPr="001B3C0D">
            <w:rPr>
              <w:rStyle w:val="PlaceholderText"/>
            </w:rPr>
            <w:t>Choose an item.</w:t>
          </w:r>
        </w:p>
      </w:docPartBody>
    </w:docPart>
    <w:docPart>
      <w:docPartPr>
        <w:name w:val="FB7918F695086A4D8C086E2BBF16223F"/>
        <w:category>
          <w:name w:val="General"/>
          <w:gallery w:val="placeholder"/>
        </w:category>
        <w:types>
          <w:type w:val="bbPlcHdr"/>
        </w:types>
        <w:behaviors>
          <w:behavior w:val="content"/>
        </w:behaviors>
        <w:guid w:val="{2C5F7DAD-E24E-BD42-BA27-6A11DE8E6CDD}"/>
      </w:docPartPr>
      <w:docPartBody>
        <w:p w:rsidR="008D6743" w:rsidRDefault="003E5AD1" w:rsidP="003E5AD1">
          <w:pPr>
            <w:pStyle w:val="FB7918F695086A4D8C086E2BBF16223F"/>
          </w:pPr>
          <w:r w:rsidRPr="005D33E4">
            <w:rPr>
              <w:b/>
            </w:rPr>
            <w:t>Choose an item.</w:t>
          </w:r>
        </w:p>
      </w:docPartBody>
    </w:docPart>
    <w:docPart>
      <w:docPartPr>
        <w:name w:val="CA46EFB255A7634FAD912DD2520AA3C9"/>
        <w:category>
          <w:name w:val="General"/>
          <w:gallery w:val="placeholder"/>
        </w:category>
        <w:types>
          <w:type w:val="bbPlcHdr"/>
        </w:types>
        <w:behaviors>
          <w:behavior w:val="content"/>
        </w:behaviors>
        <w:guid w:val="{F20AF77C-7F07-7F4C-BA73-57D08F76C548}"/>
      </w:docPartPr>
      <w:docPartBody>
        <w:p w:rsidR="008D6743" w:rsidRDefault="003E5AD1" w:rsidP="003E5AD1">
          <w:pPr>
            <w:pStyle w:val="CA46EFB255A7634FAD912DD2520AA3C9"/>
          </w:pPr>
          <w:r w:rsidRPr="001B3C0D">
            <w:rPr>
              <w:rStyle w:val="PlaceholderText"/>
            </w:rPr>
            <w:t>Choose an item.</w:t>
          </w:r>
        </w:p>
      </w:docPartBody>
    </w:docPart>
    <w:docPart>
      <w:docPartPr>
        <w:name w:val="2496E125AE806B49B2567F916FB17864"/>
        <w:category>
          <w:name w:val="General"/>
          <w:gallery w:val="placeholder"/>
        </w:category>
        <w:types>
          <w:type w:val="bbPlcHdr"/>
        </w:types>
        <w:behaviors>
          <w:behavior w:val="content"/>
        </w:behaviors>
        <w:guid w:val="{5C690717-82DC-AB42-8CD0-97BEEE95E472}"/>
      </w:docPartPr>
      <w:docPartBody>
        <w:p w:rsidR="008D6743" w:rsidRDefault="003E5AD1" w:rsidP="003E5AD1">
          <w:pPr>
            <w:pStyle w:val="2496E125AE806B49B2567F916FB17864"/>
          </w:pPr>
          <w:r w:rsidRPr="001B3C0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pton Light">
    <w:altName w:val="﷽﷽﷽﷽﷽﷽﷽﷽Light"/>
    <w:panose1 w:val="020B0604020202020204"/>
    <w:charset w:val="00"/>
    <w:family w:val="swiss"/>
    <w:notTrueType/>
    <w:pitch w:val="variable"/>
    <w:sig w:usb0="00000007" w:usb1="0000002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D1"/>
    <w:rsid w:val="003E5AD1"/>
    <w:rsid w:val="004C4C5C"/>
    <w:rsid w:val="00602161"/>
    <w:rsid w:val="007D08B7"/>
    <w:rsid w:val="008D6743"/>
    <w:rsid w:val="00C52234"/>
    <w:rsid w:val="00FC39A8"/>
    <w:rsid w:val="00FF16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AD1"/>
    <w:rPr>
      <w:color w:val="808080"/>
    </w:rPr>
  </w:style>
  <w:style w:type="paragraph" w:customStyle="1" w:styleId="08A9BC5C4845664EB5EC6D492DC8F883">
    <w:name w:val="08A9BC5C4845664EB5EC6D492DC8F883"/>
    <w:rsid w:val="003E5AD1"/>
  </w:style>
  <w:style w:type="paragraph" w:customStyle="1" w:styleId="0831726061818B4BA878EBDC94CBA2FE">
    <w:name w:val="0831726061818B4BA878EBDC94CBA2FE"/>
    <w:rsid w:val="003E5AD1"/>
  </w:style>
  <w:style w:type="paragraph" w:customStyle="1" w:styleId="F1DFBD393F99DD449B74C7CD7C0271C2">
    <w:name w:val="F1DFBD393F99DD449B74C7CD7C0271C2"/>
    <w:rsid w:val="003E5AD1"/>
  </w:style>
  <w:style w:type="paragraph" w:customStyle="1" w:styleId="75267BBDD7CD8040A5FE934C3542B311">
    <w:name w:val="75267BBDD7CD8040A5FE934C3542B311"/>
    <w:rsid w:val="003E5AD1"/>
  </w:style>
  <w:style w:type="paragraph" w:customStyle="1" w:styleId="776037839205FF47BF7371B9601C8E03">
    <w:name w:val="776037839205FF47BF7371B9601C8E03"/>
    <w:rsid w:val="003E5AD1"/>
  </w:style>
  <w:style w:type="paragraph" w:customStyle="1" w:styleId="FB7918F695086A4D8C086E2BBF16223F">
    <w:name w:val="FB7918F695086A4D8C086E2BBF16223F"/>
    <w:rsid w:val="003E5AD1"/>
  </w:style>
  <w:style w:type="paragraph" w:customStyle="1" w:styleId="CA46EFB255A7634FAD912DD2520AA3C9">
    <w:name w:val="CA46EFB255A7634FAD912DD2520AA3C9"/>
    <w:rsid w:val="003E5AD1"/>
  </w:style>
  <w:style w:type="paragraph" w:customStyle="1" w:styleId="2496E125AE806B49B2567F916FB17864">
    <w:name w:val="2496E125AE806B49B2567F916FB17864"/>
    <w:rsid w:val="003E5AD1"/>
  </w:style>
  <w:style w:type="paragraph" w:customStyle="1" w:styleId="904A77B482608E469F7BB2201BF1BCA4">
    <w:name w:val="904A77B482608E469F7BB2201BF1BCA4"/>
    <w:rsid w:val="003E5AD1"/>
  </w:style>
  <w:style w:type="paragraph" w:customStyle="1" w:styleId="70CF3A63BB90334DA8E9A3FDC4367826">
    <w:name w:val="70CF3A63BB90334DA8E9A3FDC4367826"/>
    <w:rsid w:val="003E5AD1"/>
  </w:style>
  <w:style w:type="paragraph" w:customStyle="1" w:styleId="631BAB4FE262A543A77A9587FF3B4876">
    <w:name w:val="631BAB4FE262A543A77A9587FF3B4876"/>
    <w:rsid w:val="003E5AD1"/>
  </w:style>
  <w:style w:type="paragraph" w:customStyle="1" w:styleId="D87AA61416EEA941B777F4B7A24B30CD">
    <w:name w:val="D87AA61416EEA941B777F4B7A24B30CD"/>
    <w:rsid w:val="003E5AD1"/>
  </w:style>
  <w:style w:type="paragraph" w:customStyle="1" w:styleId="8A9864CB944AF74F8A6B95C52D434073">
    <w:name w:val="8A9864CB944AF74F8A6B95C52D434073"/>
    <w:rsid w:val="003E5AD1"/>
  </w:style>
  <w:style w:type="paragraph" w:customStyle="1" w:styleId="DF8692655C14E948B1AF74D4FBCD9A32">
    <w:name w:val="DF8692655C14E948B1AF74D4FBCD9A32"/>
    <w:rsid w:val="003E5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Gauvreau</dc:creator>
  <cp:keywords/>
  <dc:description/>
  <cp:lastModifiedBy>Vanessa Dunn</cp:lastModifiedBy>
  <cp:revision>2</cp:revision>
  <dcterms:created xsi:type="dcterms:W3CDTF">2023-02-24T17:08:00Z</dcterms:created>
  <dcterms:modified xsi:type="dcterms:W3CDTF">2023-02-24T17:08:00Z</dcterms:modified>
</cp:coreProperties>
</file>